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0EF7" w:rsidRPr="007B0084" w:rsidRDefault="00B60EF7" w:rsidP="00B60EF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847DF1E" wp14:editId="1847526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EF7" w:rsidRPr="007B0084" w:rsidRDefault="00B60EF7" w:rsidP="00B60EF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B60EF7" w:rsidRPr="007B0084" w:rsidRDefault="00B60EF7" w:rsidP="00B60EF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B60EF7" w:rsidRPr="007B0084" w:rsidRDefault="00B60EF7" w:rsidP="00B60EF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B60EF7" w:rsidRPr="007B0084" w:rsidRDefault="00BB25A2" w:rsidP="00B60EF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31</w:t>
      </w:r>
      <w:r w:rsidR="00B60EF7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B60EF7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B60EF7" w:rsidRPr="007B0084" w:rsidRDefault="00B60EF7" w:rsidP="006D3C24">
      <w:pPr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9C3E8F">
        <w:rPr>
          <w:rFonts w:ascii="Century" w:hAnsi="Century"/>
          <w:b/>
          <w:sz w:val="32"/>
          <w:szCs w:val="36"/>
          <w:lang w:val="en-US"/>
        </w:rPr>
        <w:t>23/31-5903</w:t>
      </w:r>
    </w:p>
    <w:p w:rsidR="00B60EF7" w:rsidRPr="006D3C24" w:rsidRDefault="00BB25A2" w:rsidP="00BB25A2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25 травня </w:t>
      </w:r>
      <w:r w:rsidR="00B60EF7" w:rsidRPr="007B0084">
        <w:rPr>
          <w:rFonts w:ascii="Century" w:eastAsia="Calibri" w:hAnsi="Century" w:cs="Times New Roman"/>
          <w:sz w:val="24"/>
          <w:szCs w:val="24"/>
          <w:lang w:eastAsia="ru-RU"/>
        </w:rPr>
        <w:t>2023 року</w:t>
      </w:r>
      <w:r w:rsidR="00B60EF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60EF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60EF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60EF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60EF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60EF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60EF7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</w:t>
      </w:r>
      <w:r w:rsidR="006D3C2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B60EF7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</w:t>
      </w:r>
      <w:r w:rsidR="006D3C24">
        <w:rPr>
          <w:rFonts w:ascii="Century" w:eastAsia="Calibri" w:hAnsi="Century" w:cs="Times New Roman"/>
          <w:sz w:val="24"/>
          <w:szCs w:val="24"/>
          <w:lang w:eastAsia="ru-RU"/>
        </w:rPr>
        <w:t>к</w:t>
      </w:r>
    </w:p>
    <w:bookmarkEnd w:id="1"/>
    <w:bookmarkEnd w:id="2"/>
    <w:p w:rsidR="00B60EF7" w:rsidRPr="007B0084" w:rsidRDefault="00B60EF7" w:rsidP="00BB25A2">
      <w:pPr>
        <w:spacing w:after="0" w:line="240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B60EF7" w:rsidRDefault="00B60EF7" w:rsidP="00BB25A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Pr="002D170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укладення договору оренди землі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 ТзОВ «Дорожні знаки» </w:t>
      </w:r>
      <w:r w:rsidRPr="002D170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на новий строк</w:t>
      </w:r>
    </w:p>
    <w:p w:rsidR="00B60EF7" w:rsidRDefault="00B60EF7" w:rsidP="00BB25A2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BB25A2" w:rsidRDefault="00B60EF7" w:rsidP="006D3C24">
      <w:pPr>
        <w:shd w:val="clear" w:color="auto" w:fill="FFFFFF"/>
        <w:spacing w:after="0" w:line="240" w:lineRule="auto"/>
        <w:ind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директора ТзОВ «Дорожні знаки» від 04.05.2023  про переукладення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договору оренди землі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на новий строк, у зв’язку із закінченням терміну дії договору оренди земельної ділянки від 09.04.2008,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B60EF7" w:rsidRPr="007B0084" w:rsidRDefault="00B60EF7" w:rsidP="006D3C24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B60EF7" w:rsidRDefault="00B60EF7" w:rsidP="006D3C24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5D7991" w:rsidRPr="005D7991">
        <w:rPr>
          <w:rFonts w:ascii="Century" w:eastAsia="Times New Roman" w:hAnsi="Century" w:cs="Arial"/>
          <w:sz w:val="24"/>
          <w:szCs w:val="24"/>
          <w:lang w:val="ru-RU"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ТзОВ «Дорожні знаки» (код ЄДРПОУ 32127030) 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право оренди на земельну ділянку площею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1,0625 га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 кадас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тровим номером 4620988000:08:000:0342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КВЦПЗ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11.02,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що розташована по вул.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Польова за межами с.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Черляни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Городоцької міської ради Львівської області, яке було зареєстровано в Державному реєстрі речових прав за номером 32624110 на підставі договору оренди земельної ділянки від 09.04.2008, у зв’язку із закінченням терміну дії договору оренди.</w:t>
      </w:r>
    </w:p>
    <w:p w:rsidR="00B60EF7" w:rsidRPr="002A5970" w:rsidRDefault="00B60EF7" w:rsidP="00BB25A2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5D7991" w:rsidRPr="005D7991">
        <w:rPr>
          <w:rFonts w:ascii="Century" w:eastAsia="Times New Roman" w:hAnsi="Century" w:cs="Arial"/>
          <w:bCs/>
          <w:iCs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Переукласти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 </w:t>
      </w:r>
      <w:r w:rsidRPr="00B60E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«Дорожні знаки» (код ЄДРПОУ 32127030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договір оренди землі на земельну ділянку </w:t>
      </w:r>
      <w:r w:rsidRPr="002A597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площею </w:t>
      </w:r>
      <w:r w:rsidRPr="00B60E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1,0625 га з кадастровим номером 4620988000:08:000:0342, КВЦПЗ 11.02, що розташована по вул. Польова за межами с. </w:t>
      </w:r>
      <w:proofErr w:type="spellStart"/>
      <w:r w:rsidRPr="00B60E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Черляни</w:t>
      </w:r>
      <w:proofErr w:type="spellEnd"/>
      <w:r w:rsidRPr="00B60E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Городоцької міської ради Львівської області,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на новий строк, терміном на 15 (п’ятнадцять) років.</w:t>
      </w:r>
    </w:p>
    <w:p w:rsidR="00B60EF7" w:rsidRPr="00256966" w:rsidRDefault="00B60EF7" w:rsidP="00BB25A2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5D7991" w:rsidRPr="005D799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земельної ділянки, зазначеної у пункті 2 цього рішення, у розмірі 6</w:t>
      </w:r>
      <w:r w:rsidR="00C2687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(шість)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% від її  нормативної грошової оцінки.</w:t>
      </w:r>
    </w:p>
    <w:p w:rsidR="00B60EF7" w:rsidRDefault="00B60EF7" w:rsidP="00BB25A2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5D7991" w:rsidRPr="005D7991">
        <w:rPr>
          <w:rFonts w:ascii="Century" w:eastAsia="Times New Roman" w:hAnsi="Century" w:cs="Arial"/>
          <w:bCs/>
          <w:iCs/>
          <w:sz w:val="24"/>
          <w:szCs w:val="24"/>
          <w:lang w:val="ru-RU" w:eastAsia="ru-RU"/>
        </w:rPr>
        <w:t xml:space="preserve"> </w:t>
      </w:r>
      <w:r w:rsidR="00DF2D00" w:rsidRPr="00DF2D0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«Дорожн</w:t>
      </w:r>
      <w:r w:rsidR="00DF2D0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 знаки» (код ЄДРПОУ 32127030)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</w:t>
      </w:r>
    </w:p>
    <w:p w:rsidR="00B60EF7" w:rsidRPr="00256966" w:rsidRDefault="00B60EF7" w:rsidP="00BB25A2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здійснення державної реєстрації права оренди на земельну  ділянку;</w:t>
      </w:r>
    </w:p>
    <w:p w:rsidR="00B60EF7" w:rsidRPr="00256966" w:rsidRDefault="00B60EF7" w:rsidP="00BB25A2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-використовувати земельну ділянку за її цільовим призначенням відповідно до вимог законодавства, умов договору оренди;</w:t>
      </w:r>
    </w:p>
    <w:p w:rsidR="00B60EF7" w:rsidRPr="00256966" w:rsidRDefault="00B60EF7" w:rsidP="00BB25A2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своєчасне проведення (оновлення) нормативної грошової оцінки земельної ділянки.</w:t>
      </w:r>
    </w:p>
    <w:p w:rsidR="00B60EF7" w:rsidRDefault="00B60EF7" w:rsidP="006D3C24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5.</w:t>
      </w:r>
      <w:r w:rsidR="005D7991" w:rsidRPr="005D7991">
        <w:rPr>
          <w:rFonts w:ascii="Century" w:eastAsia="Times New Roman" w:hAnsi="Century" w:cs="Arial"/>
          <w:sz w:val="24"/>
          <w:szCs w:val="24"/>
          <w:lang w:val="ru-RU"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6D3C24" w:rsidRPr="006D3C24" w:rsidRDefault="006D3C24" w:rsidP="006D3C24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bookmarkStart w:id="3" w:name="_GoBack"/>
      <w:bookmarkEnd w:id="3"/>
    </w:p>
    <w:p w:rsidR="005E1980" w:rsidRPr="006D3C24" w:rsidRDefault="00B60EF7" w:rsidP="00BB25A2">
      <w:pPr>
        <w:spacing w:line="240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  <w:r w:rsidRPr="007B0084">
        <w:rPr>
          <w:rFonts w:ascii="Century" w:eastAsia="Calibri" w:hAnsi="Century" w:cs="Times New Roman"/>
          <w:b/>
          <w:sz w:val="24"/>
          <w:szCs w:val="24"/>
        </w:rPr>
        <w:t xml:space="preserve">Міський голова                                                                                </w:t>
      </w:r>
      <w:r w:rsidR="00BB25A2">
        <w:rPr>
          <w:rFonts w:ascii="Century" w:eastAsia="Calibri" w:hAnsi="Century" w:cs="Times New Roman"/>
          <w:b/>
          <w:sz w:val="24"/>
          <w:szCs w:val="24"/>
        </w:rPr>
        <w:t xml:space="preserve"> </w:t>
      </w:r>
      <w:r w:rsidRPr="007B0084">
        <w:rPr>
          <w:rFonts w:ascii="Century" w:eastAsia="Calibri" w:hAnsi="Century" w:cs="Times New Roman"/>
          <w:b/>
          <w:sz w:val="24"/>
          <w:szCs w:val="24"/>
        </w:rPr>
        <w:t xml:space="preserve">  Володимир РЕМЕНЯК</w:t>
      </w:r>
    </w:p>
    <w:sectPr w:rsidR="005E1980" w:rsidRPr="006D3C24" w:rsidSect="006D3C2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980"/>
    <w:rsid w:val="005D7991"/>
    <w:rsid w:val="005E1980"/>
    <w:rsid w:val="006D3C24"/>
    <w:rsid w:val="009C3E8F"/>
    <w:rsid w:val="00B60EF7"/>
    <w:rsid w:val="00BB25A2"/>
    <w:rsid w:val="00C26876"/>
    <w:rsid w:val="00DF2D00"/>
    <w:rsid w:val="00EA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5BADB"/>
  <w15:chartTrackingRefBased/>
  <w15:docId w15:val="{3E4593AD-C5AD-472B-99D0-513E34000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0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5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1659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2023-05-05T08:53:00Z</dcterms:created>
  <dcterms:modified xsi:type="dcterms:W3CDTF">2023-05-26T07:43:00Z</dcterms:modified>
</cp:coreProperties>
</file>